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6F0220" w:rsidRDefault="00BE3349">
      <w:pPr>
        <w:rPr>
          <w:b/>
          <w:bCs/>
          <w:sz w:val="32"/>
          <w:szCs w:val="32"/>
        </w:rPr>
      </w:pPr>
      <w:r>
        <w:rPr>
          <w:b/>
          <w:bCs/>
          <w:sz w:val="32"/>
          <w:szCs w:val="32"/>
        </w:rPr>
        <w:t xml:space="preserve">                  </w:t>
      </w:r>
      <w:r w:rsidR="006F0220">
        <w:rPr>
          <w:b/>
          <w:bCs/>
          <w:sz w:val="32"/>
          <w:szCs w:val="32"/>
        </w:rPr>
        <w:t>Dr. Bruce J. Lipton’s words from Facebook</w:t>
      </w:r>
    </w:p>
    <w:p w:rsidR="00D36BD3" w:rsidRDefault="00D36BD3">
      <w:pPr>
        <w:rPr>
          <w:b/>
          <w:bCs/>
          <w:sz w:val="32"/>
          <w:szCs w:val="32"/>
        </w:rPr>
      </w:pPr>
      <w:r>
        <w:rPr>
          <w:b/>
          <w:bCs/>
          <w:sz w:val="32"/>
          <w:szCs w:val="32"/>
        </w:rPr>
        <w:t>“The Biology of Belief – Unleashing the Power of Consciousness, Matter &amp; Miracles”</w:t>
      </w:r>
    </w:p>
    <w:p w:rsidR="00A82E3E" w:rsidRDefault="00C2126A">
      <w:pPr>
        <w:rPr>
          <w:b/>
          <w:bCs/>
          <w:sz w:val="32"/>
          <w:szCs w:val="32"/>
        </w:rPr>
      </w:pPr>
      <w:r>
        <w:rPr>
          <w:b/>
          <w:bCs/>
          <w:sz w:val="32"/>
          <w:szCs w:val="32"/>
        </w:rPr>
        <w:t>“The most beautiful &amp; profound emotion we can experience is the sensation of the mystical</w:t>
      </w:r>
      <w:r w:rsidR="00BE3349">
        <w:rPr>
          <w:b/>
          <w:bCs/>
          <w:sz w:val="32"/>
          <w:szCs w:val="32"/>
        </w:rPr>
        <w:t xml:space="preserve"> - </w:t>
      </w:r>
      <w:r>
        <w:rPr>
          <w:b/>
          <w:bCs/>
          <w:sz w:val="32"/>
          <w:szCs w:val="32"/>
        </w:rPr>
        <w:t>It is the power of all true science.” Einstein</w:t>
      </w:r>
    </w:p>
    <w:p w:rsidR="00C2126A" w:rsidRDefault="006F0220">
      <w:pPr>
        <w:rPr>
          <w:b/>
          <w:bCs/>
          <w:sz w:val="32"/>
          <w:szCs w:val="32"/>
        </w:rPr>
      </w:pPr>
      <w:r>
        <w:rPr>
          <w:b/>
          <w:bCs/>
          <w:sz w:val="32"/>
          <w:szCs w:val="32"/>
        </w:rPr>
        <w:t xml:space="preserve">Dr. </w:t>
      </w:r>
      <w:r w:rsidR="00C2126A">
        <w:rPr>
          <w:b/>
          <w:bCs/>
          <w:sz w:val="32"/>
          <w:szCs w:val="32"/>
        </w:rPr>
        <w:t>Bruce</w:t>
      </w:r>
      <w:r>
        <w:rPr>
          <w:b/>
          <w:bCs/>
          <w:sz w:val="32"/>
          <w:szCs w:val="32"/>
        </w:rPr>
        <w:t xml:space="preserve"> j.</w:t>
      </w:r>
      <w:r w:rsidR="00C2126A">
        <w:rPr>
          <w:b/>
          <w:bCs/>
          <w:sz w:val="32"/>
          <w:szCs w:val="32"/>
        </w:rPr>
        <w:t xml:space="preserve"> Lipton: The true wisdom dawning today is the realization that science devoid of spirit is limited.</w:t>
      </w:r>
    </w:p>
    <w:p w:rsidR="00C2126A" w:rsidRDefault="006F0220">
      <w:pPr>
        <w:rPr>
          <w:b/>
          <w:bCs/>
          <w:sz w:val="32"/>
          <w:szCs w:val="32"/>
        </w:rPr>
      </w:pPr>
      <w:r>
        <w:rPr>
          <w:b/>
          <w:bCs/>
          <w:sz w:val="32"/>
          <w:szCs w:val="32"/>
        </w:rPr>
        <w:t xml:space="preserve">        </w:t>
      </w:r>
      <w:r w:rsidR="00C2126A">
        <w:rPr>
          <w:b/>
          <w:bCs/>
          <w:sz w:val="32"/>
          <w:szCs w:val="32"/>
        </w:rPr>
        <w:t>The everyday world we observe is an illusion. The separation between us &amp; them or between us &amp; Nature that we so vividly experience in our reality is an illusion held in place by our beliefs.</w:t>
      </w:r>
    </w:p>
    <w:p w:rsidR="00C2126A" w:rsidRDefault="006F0220">
      <w:pPr>
        <w:rPr>
          <w:b/>
          <w:bCs/>
          <w:sz w:val="32"/>
          <w:szCs w:val="32"/>
        </w:rPr>
      </w:pPr>
      <w:r>
        <w:rPr>
          <w:b/>
          <w:bCs/>
          <w:sz w:val="32"/>
          <w:szCs w:val="32"/>
        </w:rPr>
        <w:t xml:space="preserve">          </w:t>
      </w:r>
      <w:r w:rsidR="00C2126A">
        <w:rPr>
          <w:b/>
          <w:bCs/>
          <w:sz w:val="32"/>
          <w:szCs w:val="32"/>
        </w:rPr>
        <w:t xml:space="preserve">For millennia, human civilization </w:t>
      </w:r>
      <w:proofErr w:type="gramStart"/>
      <w:r w:rsidR="00C2126A">
        <w:rPr>
          <w:b/>
          <w:bCs/>
          <w:sz w:val="32"/>
          <w:szCs w:val="32"/>
        </w:rPr>
        <w:t>have</w:t>
      </w:r>
      <w:proofErr w:type="gramEnd"/>
      <w:r w:rsidR="00C2126A">
        <w:rPr>
          <w:b/>
          <w:bCs/>
          <w:sz w:val="32"/>
          <w:szCs w:val="32"/>
        </w:rPr>
        <w:t xml:space="preserve"> held a belief in two realms, the physical world &amp; an invisible world.</w:t>
      </w:r>
    </w:p>
    <w:p w:rsidR="005701A5" w:rsidRDefault="006F0220">
      <w:pPr>
        <w:rPr>
          <w:b/>
          <w:bCs/>
          <w:sz w:val="32"/>
          <w:szCs w:val="32"/>
        </w:rPr>
      </w:pPr>
      <w:r>
        <w:rPr>
          <w:b/>
          <w:bCs/>
          <w:sz w:val="32"/>
          <w:szCs w:val="32"/>
        </w:rPr>
        <w:t xml:space="preserve">          </w:t>
      </w:r>
      <w:r w:rsidR="005701A5">
        <w:rPr>
          <w:b/>
          <w:bCs/>
          <w:sz w:val="32"/>
          <w:szCs w:val="32"/>
        </w:rPr>
        <w:t>With the advancement of Western civilization into the Polytheistic (Egyptian – Greek &amp; Roman societies) &amp; subsequent monotheistic civilizations spirit was removed from its connection with the physical universe &amp; coalesced into a myriad of gods &amp; eventually into one off-planet Supreme Being.</w:t>
      </w:r>
    </w:p>
    <w:p w:rsidR="005701A5" w:rsidRDefault="006F0220">
      <w:pPr>
        <w:rPr>
          <w:b/>
          <w:bCs/>
          <w:sz w:val="32"/>
          <w:szCs w:val="32"/>
        </w:rPr>
      </w:pPr>
      <w:r>
        <w:rPr>
          <w:b/>
          <w:bCs/>
          <w:sz w:val="32"/>
          <w:szCs w:val="32"/>
        </w:rPr>
        <w:t xml:space="preserve">         </w:t>
      </w:r>
      <w:r w:rsidR="005701A5">
        <w:rPr>
          <w:b/>
          <w:bCs/>
          <w:sz w:val="32"/>
          <w:szCs w:val="32"/>
        </w:rPr>
        <w:t>After Darwin’s theory of evolution was introduced the role of spiritual realm influencing life was dismissed &amp; replaced by the role of genes in shaping the character of life. The current version of civilization, Scientific Materialism, emphasizes that we’re victims of our heredity</w:t>
      </w:r>
      <w:r w:rsidR="00C53D3F">
        <w:rPr>
          <w:b/>
          <w:bCs/>
          <w:sz w:val="32"/>
          <w:szCs w:val="32"/>
        </w:rPr>
        <w:t xml:space="preserve"> in that genes control us &amp; we don’t control our genes. </w:t>
      </w:r>
      <w:proofErr w:type="gramStart"/>
      <w:r w:rsidR="00C53D3F">
        <w:rPr>
          <w:b/>
          <w:bCs/>
          <w:sz w:val="32"/>
          <w:szCs w:val="32"/>
        </w:rPr>
        <w:t>Unfortunately</w:t>
      </w:r>
      <w:proofErr w:type="gramEnd"/>
      <w:r w:rsidR="00C53D3F">
        <w:rPr>
          <w:b/>
          <w:bCs/>
          <w:sz w:val="32"/>
          <w:szCs w:val="32"/>
        </w:rPr>
        <w:t xml:space="preserve"> the loss of spiritual awareness has severed humanity’s connection with Nature. Living in the realm of Darwinian world based on the survival of the fittest, a contest with no moral imperative, has led to a disconnect, not just with Nature, but with the bonds that hold </w:t>
      </w:r>
      <w:r w:rsidR="00C53D3F">
        <w:rPr>
          <w:b/>
          <w:bCs/>
          <w:sz w:val="32"/>
          <w:szCs w:val="32"/>
        </w:rPr>
        <w:lastRenderedPageBreak/>
        <w:t xml:space="preserve">human civilization together. The resulting breakdown of societal mores has created a current world falling apart in chaos. </w:t>
      </w:r>
      <w:r>
        <w:rPr>
          <w:b/>
          <w:bCs/>
          <w:sz w:val="32"/>
          <w:szCs w:val="32"/>
        </w:rPr>
        <w:t xml:space="preserve">             </w:t>
      </w:r>
      <w:r w:rsidR="00C53D3F">
        <w:rPr>
          <w:b/>
          <w:bCs/>
          <w:sz w:val="32"/>
          <w:szCs w:val="32"/>
        </w:rPr>
        <w:t>Simultaneously we are also destroying the web of life as we pillage the Garden to sustain our current lifestyle. The loss of connection with Nature is currently precipitating the 6</w:t>
      </w:r>
      <w:r w:rsidR="00C53D3F" w:rsidRPr="00C53D3F">
        <w:rPr>
          <w:b/>
          <w:bCs/>
          <w:sz w:val="32"/>
          <w:szCs w:val="32"/>
          <w:vertAlign w:val="superscript"/>
        </w:rPr>
        <w:t>th</w:t>
      </w:r>
      <w:r w:rsidR="00C53D3F">
        <w:rPr>
          <w:b/>
          <w:bCs/>
          <w:sz w:val="32"/>
          <w:szCs w:val="32"/>
        </w:rPr>
        <w:t xml:space="preserve"> </w:t>
      </w:r>
      <w:r w:rsidR="008B614E">
        <w:rPr>
          <w:b/>
          <w:bCs/>
          <w:sz w:val="32"/>
          <w:szCs w:val="32"/>
        </w:rPr>
        <w:t>Mass Extinction Event, creating a non-sustainable situation threatening the survival of human civilization.</w:t>
      </w:r>
    </w:p>
    <w:p w:rsidR="008B614E" w:rsidRDefault="006F0220">
      <w:pPr>
        <w:rPr>
          <w:b/>
          <w:bCs/>
          <w:sz w:val="32"/>
          <w:szCs w:val="32"/>
        </w:rPr>
      </w:pPr>
      <w:r>
        <w:rPr>
          <w:b/>
          <w:bCs/>
          <w:sz w:val="32"/>
          <w:szCs w:val="32"/>
        </w:rPr>
        <w:t xml:space="preserve">         </w:t>
      </w:r>
      <w:r w:rsidR="008B614E">
        <w:rPr>
          <w:b/>
          <w:bCs/>
          <w:sz w:val="32"/>
          <w:szCs w:val="32"/>
        </w:rPr>
        <w:t xml:space="preserve">To re-grow the </w:t>
      </w:r>
      <w:proofErr w:type="gramStart"/>
      <w:r w:rsidR="008B614E">
        <w:rPr>
          <w:b/>
          <w:bCs/>
          <w:sz w:val="32"/>
          <w:szCs w:val="32"/>
        </w:rPr>
        <w:t>Garden</w:t>
      </w:r>
      <w:proofErr w:type="gramEnd"/>
      <w:r w:rsidR="008B614E">
        <w:rPr>
          <w:b/>
          <w:bCs/>
          <w:sz w:val="32"/>
          <w:szCs w:val="32"/>
        </w:rPr>
        <w:t xml:space="preserve"> we must change the guard. Those dated beliefs of Scientific Materialism that stand guard at our doors of perception must be retired &amp; relieved of duty. We must welcome a new basal paradigm, one that is based on an integration of new science &amp; ancient spiritual wisdom, one that weaves old dualities into a unified holistic worldview. </w:t>
      </w:r>
    </w:p>
    <w:p w:rsidR="008B614E" w:rsidRDefault="006F0220">
      <w:pPr>
        <w:rPr>
          <w:b/>
          <w:bCs/>
          <w:sz w:val="32"/>
          <w:szCs w:val="32"/>
        </w:rPr>
      </w:pPr>
      <w:r>
        <w:rPr>
          <w:b/>
          <w:bCs/>
          <w:sz w:val="32"/>
          <w:szCs w:val="32"/>
        </w:rPr>
        <w:t xml:space="preserve">           </w:t>
      </w:r>
      <w:r w:rsidR="008B614E">
        <w:rPr>
          <w:b/>
          <w:bCs/>
          <w:sz w:val="32"/>
          <w:szCs w:val="32"/>
        </w:rPr>
        <w:t>The Light at the end of the dark tunnel we are living in is that current science has thrown a monkey wrench into the spiritually devoid materialistic version of life</w:t>
      </w:r>
      <w:r w:rsidR="003E5658">
        <w:rPr>
          <w:b/>
          <w:bCs/>
          <w:sz w:val="32"/>
          <w:szCs w:val="32"/>
        </w:rPr>
        <w:t>. Quantum physics, the most valid &amp; truthful of the sciences, emphasizes that atoms are not physical particles but are an immaterial expression of invisible energy fields, akin to energy vortices resembling nano-tornados. Richard Conn Heenry: “The Universe is immaterial – it is mental and spiritual. Live, and enjoy.” Epigenetics, in addition to the science of quantum physics, eliminates the schism between spi</w:t>
      </w:r>
      <w:r w:rsidR="00726309">
        <w:rPr>
          <w:b/>
          <w:bCs/>
          <w:sz w:val="32"/>
          <w:szCs w:val="32"/>
        </w:rPr>
        <w:t>ri</w:t>
      </w:r>
      <w:r w:rsidR="003E5658">
        <w:rPr>
          <w:b/>
          <w:bCs/>
          <w:sz w:val="32"/>
          <w:szCs w:val="32"/>
        </w:rPr>
        <w:t>tualism and materialism.</w:t>
      </w:r>
    </w:p>
    <w:p w:rsidR="003E5658" w:rsidRDefault="006F0220">
      <w:pPr>
        <w:rPr>
          <w:b/>
          <w:bCs/>
          <w:sz w:val="32"/>
          <w:szCs w:val="32"/>
        </w:rPr>
      </w:pPr>
      <w:r>
        <w:rPr>
          <w:b/>
          <w:bCs/>
          <w:sz w:val="32"/>
          <w:szCs w:val="32"/>
        </w:rPr>
        <w:t xml:space="preserve">            </w:t>
      </w:r>
      <w:r w:rsidR="003E5658">
        <w:rPr>
          <w:b/>
          <w:bCs/>
          <w:sz w:val="32"/>
          <w:szCs w:val="32"/>
        </w:rPr>
        <w:t>Perhaps the most important understanding of life is in the following quote from Albert Einstein, “The field is the sole governing agency of matter.”</w:t>
      </w:r>
      <w:r w:rsidR="00726309">
        <w:rPr>
          <w:b/>
          <w:bCs/>
          <w:sz w:val="32"/>
          <w:szCs w:val="32"/>
        </w:rPr>
        <w:t xml:space="preserve"> The universe’s energy fields influence the shape of the physical Universe in the same way a magnet rearranges iron filings.</w:t>
      </w:r>
    </w:p>
    <w:p w:rsidR="00726309" w:rsidRDefault="006F0220">
      <w:pPr>
        <w:rPr>
          <w:b/>
          <w:bCs/>
          <w:sz w:val="32"/>
          <w:szCs w:val="32"/>
        </w:rPr>
      </w:pPr>
      <w:r>
        <w:rPr>
          <w:b/>
          <w:bCs/>
          <w:sz w:val="32"/>
          <w:szCs w:val="32"/>
        </w:rPr>
        <w:lastRenderedPageBreak/>
        <w:t xml:space="preserve">        </w:t>
      </w:r>
      <w:r w:rsidR="00726309">
        <w:rPr>
          <w:b/>
          <w:bCs/>
          <w:sz w:val="32"/>
          <w:szCs w:val="32"/>
        </w:rPr>
        <w:t>For a hundred years the wisdom offered by Max Planck, a founding father of quantum physics, has held to be true: “The Mind is the creator of all matter.” Quantum mechanics acknowledges that the consciousness of the observer creates the reality.</w:t>
      </w:r>
    </w:p>
    <w:p w:rsidR="00726309" w:rsidRDefault="006F0220">
      <w:pPr>
        <w:rPr>
          <w:b/>
          <w:bCs/>
          <w:sz w:val="32"/>
          <w:szCs w:val="32"/>
        </w:rPr>
      </w:pPr>
      <w:r>
        <w:rPr>
          <w:b/>
          <w:bCs/>
          <w:sz w:val="32"/>
          <w:szCs w:val="32"/>
        </w:rPr>
        <w:t xml:space="preserve">               </w:t>
      </w:r>
      <w:r w:rsidR="00726309">
        <w:rPr>
          <w:b/>
          <w:bCs/>
          <w:sz w:val="32"/>
          <w:szCs w:val="32"/>
        </w:rPr>
        <w:t>Interestingly, the scientific definition of an energy field, “invisible moving forces that influence the physical world,” is the exact definition to describe the term spirit. Field=Spirit. No structure, from a drop of water to a human being, can ever be separated from the Universe’s spiritual field</w:t>
      </w:r>
      <w:r>
        <w:rPr>
          <w:b/>
          <w:bCs/>
          <w:sz w:val="32"/>
          <w:szCs w:val="32"/>
        </w:rPr>
        <w:t xml:space="preserve">, which is the Source, All That Is, or, to some, God. </w:t>
      </w:r>
    </w:p>
    <w:p w:rsidR="006F0220" w:rsidRDefault="006F0220">
      <w:pPr>
        <w:rPr>
          <w:b/>
          <w:bCs/>
          <w:sz w:val="32"/>
          <w:szCs w:val="32"/>
        </w:rPr>
      </w:pPr>
      <w:r>
        <w:rPr>
          <w:b/>
          <w:bCs/>
          <w:sz w:val="32"/>
          <w:szCs w:val="32"/>
        </w:rPr>
        <w:t xml:space="preserve">           The cosmic joke is the science and spirituality are essentially each describing the same thing in different terms. In the truth, emphasized by Einstein, physics’ recognition of spirituality represents the mystical foundation the provides “the power of true science.”</w:t>
      </w:r>
    </w:p>
    <w:p w:rsidR="006F0220" w:rsidRDefault="00D36BD3">
      <w:pPr>
        <w:rPr>
          <w:b/>
          <w:bCs/>
          <w:sz w:val="32"/>
          <w:szCs w:val="32"/>
        </w:rPr>
      </w:pPr>
      <w:r>
        <w:rPr>
          <w:b/>
          <w:bCs/>
          <w:sz w:val="32"/>
          <w:szCs w:val="32"/>
        </w:rPr>
        <w:t xml:space="preserve">       </w:t>
      </w:r>
      <w:r w:rsidR="006F0220">
        <w:rPr>
          <w:b/>
          <w:bCs/>
          <w:sz w:val="32"/>
          <w:szCs w:val="32"/>
        </w:rPr>
        <w:t>With Planetary Perace, Love and Light.  Dr. Bruce J. Lipton</w:t>
      </w:r>
    </w:p>
    <w:p w:rsidR="003E5658" w:rsidRPr="00C2126A" w:rsidRDefault="003E5658">
      <w:pPr>
        <w:rPr>
          <w:b/>
          <w:bCs/>
          <w:sz w:val="32"/>
          <w:szCs w:val="32"/>
        </w:rPr>
      </w:pPr>
    </w:p>
    <w:sectPr w:rsidR="003E5658" w:rsidRPr="00C2126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126A"/>
    <w:rsid w:val="00083747"/>
    <w:rsid w:val="001D630F"/>
    <w:rsid w:val="002C0B3D"/>
    <w:rsid w:val="003E5658"/>
    <w:rsid w:val="0052009D"/>
    <w:rsid w:val="005701A5"/>
    <w:rsid w:val="006F0220"/>
    <w:rsid w:val="00726309"/>
    <w:rsid w:val="007A2391"/>
    <w:rsid w:val="008B614E"/>
    <w:rsid w:val="008E48AF"/>
    <w:rsid w:val="00A15184"/>
    <w:rsid w:val="00A45A6D"/>
    <w:rsid w:val="00A82E3E"/>
    <w:rsid w:val="00AF1F71"/>
    <w:rsid w:val="00BC1034"/>
    <w:rsid w:val="00BE3349"/>
    <w:rsid w:val="00C2126A"/>
    <w:rsid w:val="00C53D3F"/>
    <w:rsid w:val="00D36B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6510CC5"/>
  <w15:chartTrackingRefBased/>
  <w15:docId w15:val="{6AE5B884-574D-E643-8D6C-1A681C2899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2126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2126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2126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2126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2126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2126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2126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2126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2126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2126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2126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2126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2126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2126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2126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2126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2126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2126A"/>
    <w:rPr>
      <w:rFonts w:eastAsiaTheme="majorEastAsia" w:cstheme="majorBidi"/>
      <w:color w:val="272727" w:themeColor="text1" w:themeTint="D8"/>
    </w:rPr>
  </w:style>
  <w:style w:type="paragraph" w:styleId="Title">
    <w:name w:val="Title"/>
    <w:basedOn w:val="Normal"/>
    <w:next w:val="Normal"/>
    <w:link w:val="TitleChar"/>
    <w:uiPriority w:val="10"/>
    <w:qFormat/>
    <w:rsid w:val="00C2126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2126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2126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2126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2126A"/>
    <w:pPr>
      <w:spacing w:before="160"/>
      <w:jc w:val="center"/>
    </w:pPr>
    <w:rPr>
      <w:i/>
      <w:iCs/>
      <w:color w:val="404040" w:themeColor="text1" w:themeTint="BF"/>
    </w:rPr>
  </w:style>
  <w:style w:type="character" w:customStyle="1" w:styleId="QuoteChar">
    <w:name w:val="Quote Char"/>
    <w:basedOn w:val="DefaultParagraphFont"/>
    <w:link w:val="Quote"/>
    <w:uiPriority w:val="29"/>
    <w:rsid w:val="00C2126A"/>
    <w:rPr>
      <w:i/>
      <w:iCs/>
      <w:color w:val="404040" w:themeColor="text1" w:themeTint="BF"/>
    </w:rPr>
  </w:style>
  <w:style w:type="paragraph" w:styleId="ListParagraph">
    <w:name w:val="List Paragraph"/>
    <w:basedOn w:val="Normal"/>
    <w:uiPriority w:val="34"/>
    <w:qFormat/>
    <w:rsid w:val="00C2126A"/>
    <w:pPr>
      <w:ind w:left="720"/>
      <w:contextualSpacing/>
    </w:pPr>
  </w:style>
  <w:style w:type="character" w:styleId="IntenseEmphasis">
    <w:name w:val="Intense Emphasis"/>
    <w:basedOn w:val="DefaultParagraphFont"/>
    <w:uiPriority w:val="21"/>
    <w:qFormat/>
    <w:rsid w:val="00C2126A"/>
    <w:rPr>
      <w:i/>
      <w:iCs/>
      <w:color w:val="2F5496" w:themeColor="accent1" w:themeShade="BF"/>
    </w:rPr>
  </w:style>
  <w:style w:type="paragraph" w:styleId="IntenseQuote">
    <w:name w:val="Intense Quote"/>
    <w:basedOn w:val="Normal"/>
    <w:next w:val="Normal"/>
    <w:link w:val="IntenseQuoteChar"/>
    <w:uiPriority w:val="30"/>
    <w:qFormat/>
    <w:rsid w:val="00C2126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2126A"/>
    <w:rPr>
      <w:i/>
      <w:iCs/>
      <w:color w:val="2F5496" w:themeColor="accent1" w:themeShade="BF"/>
    </w:rPr>
  </w:style>
  <w:style w:type="character" w:styleId="IntenseReference">
    <w:name w:val="Intense Reference"/>
    <w:basedOn w:val="DefaultParagraphFont"/>
    <w:uiPriority w:val="32"/>
    <w:qFormat/>
    <w:rsid w:val="00C2126A"/>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80</TotalTime>
  <Pages>3</Pages>
  <Words>642</Words>
  <Characters>3662</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Leonard Dubrow</dc:creator>
  <cp:keywords/>
  <dc:description/>
  <cp:lastModifiedBy>Leonard Dubrow</cp:lastModifiedBy>
  <cp:revision>3</cp:revision>
  <cp:lastPrinted>2026-03-09T17:25:00Z</cp:lastPrinted>
  <dcterms:created xsi:type="dcterms:W3CDTF">2026-03-09T15:59:00Z</dcterms:created>
  <dcterms:modified xsi:type="dcterms:W3CDTF">2026-03-12T15:08:00Z</dcterms:modified>
</cp:coreProperties>
</file>